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8AFC" w14:textId="77777777" w:rsidR="00193551" w:rsidRPr="00193551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Halton &amp; St Helens VCA</w:t>
      </w:r>
    </w:p>
    <w:p w14:paraId="2392C276" w14:textId="77777777" w:rsidR="00193551" w:rsidRPr="00193551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03AE555" w14:textId="77777777" w:rsidR="00193551" w:rsidRPr="00193551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HEALTHWATCH ST HELENS DIRECTORS MEETING</w:t>
      </w:r>
    </w:p>
    <w:p w14:paraId="176228DA" w14:textId="1D97441C" w:rsidR="00193551" w:rsidRPr="005E78FC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Friday </w:t>
      </w:r>
      <w:r w:rsidR="00E72497">
        <w:rPr>
          <w:rFonts w:ascii="Calibri" w:hAnsi="Calibri" w:cs="Calibri"/>
          <w:b/>
          <w:bCs/>
        </w:rPr>
        <w:t>16</w:t>
      </w:r>
      <w:r w:rsidR="00E72497" w:rsidRPr="00E72497">
        <w:rPr>
          <w:rFonts w:ascii="Calibri" w:hAnsi="Calibri" w:cs="Calibri"/>
          <w:b/>
          <w:bCs/>
          <w:vertAlign w:val="superscript"/>
        </w:rPr>
        <w:t>th</w:t>
      </w:r>
      <w:r w:rsidR="00E72497">
        <w:rPr>
          <w:rFonts w:ascii="Calibri" w:hAnsi="Calibri" w:cs="Calibri"/>
          <w:b/>
          <w:bCs/>
        </w:rPr>
        <w:t xml:space="preserve"> January 2026</w:t>
      </w:r>
    </w:p>
    <w:p w14:paraId="6EAE0609" w14:textId="526E7207" w:rsidR="0053402F" w:rsidRPr="00193551" w:rsidRDefault="00717958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Beacon Building, St Helens </w:t>
      </w:r>
    </w:p>
    <w:p w14:paraId="2BC5E1BA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  <w:bCs/>
        </w:rPr>
      </w:pPr>
    </w:p>
    <w:p w14:paraId="61716EB1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PRESENT: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>Pam Meredith (PM)</w:t>
      </w:r>
    </w:p>
    <w:p w14:paraId="411A02F2" w14:textId="77777777" w:rsidR="0098532E" w:rsidRDefault="00193551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 w:rsidRPr="00193551">
        <w:rPr>
          <w:rFonts w:ascii="Calibri" w:hAnsi="Calibri" w:cs="Calibri"/>
          <w:bCs/>
        </w:rPr>
        <w:t>Jayne Parkinson Loftus, (JPL)</w:t>
      </w:r>
    </w:p>
    <w:p w14:paraId="12BD4EC5" w14:textId="62CABFCA" w:rsidR="00193551" w:rsidRDefault="0098532E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Annmarie Houghton (AH)</w:t>
      </w:r>
    </w:p>
    <w:p w14:paraId="23867F9F" w14:textId="3708B1F9" w:rsidR="0098532E" w:rsidRDefault="0098532E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Dilys Quinlan (DQ)</w:t>
      </w:r>
    </w:p>
    <w:p w14:paraId="41C233E7" w14:textId="3ECCEE63" w:rsidR="00E72497" w:rsidRPr="00193551" w:rsidRDefault="00E72497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Tom Hughes (TH)</w:t>
      </w:r>
    </w:p>
    <w:p w14:paraId="0B509898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</w:rPr>
        <w:tab/>
      </w:r>
    </w:p>
    <w:p w14:paraId="2DFAB7F1" w14:textId="6FA13CA8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IN ATTENDANCE:  </w:t>
      </w:r>
      <w:r w:rsidRPr="00193551">
        <w:rPr>
          <w:rFonts w:ascii="Calibri" w:hAnsi="Calibri" w:cs="Calibri"/>
          <w:b/>
          <w:bCs/>
        </w:rPr>
        <w:tab/>
      </w:r>
      <w:r w:rsidR="00E72497" w:rsidRPr="00E72497">
        <w:rPr>
          <w:rFonts w:ascii="Calibri" w:hAnsi="Calibri" w:cs="Calibri"/>
        </w:rPr>
        <w:t>Sally Yeoman,</w:t>
      </w:r>
      <w:r w:rsidR="00E72497">
        <w:rPr>
          <w:rFonts w:ascii="Calibri" w:hAnsi="Calibri" w:cs="Calibri"/>
          <w:b/>
          <w:bCs/>
        </w:rPr>
        <w:t xml:space="preserve"> </w:t>
      </w:r>
      <w:r w:rsidRPr="00193551">
        <w:rPr>
          <w:rFonts w:ascii="Calibri" w:hAnsi="Calibri" w:cs="Calibri"/>
        </w:rPr>
        <w:t xml:space="preserve">Debbie Morris (DM) minute taker </w:t>
      </w:r>
    </w:p>
    <w:p w14:paraId="066F5F49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79A738FA" w14:textId="12D183CA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started at 9.</w:t>
      </w:r>
      <w:r w:rsidR="0053402F" w:rsidRPr="005E78FC">
        <w:rPr>
          <w:rFonts w:ascii="Calibri" w:hAnsi="Calibri" w:cs="Calibri"/>
        </w:rPr>
        <w:t>3</w:t>
      </w:r>
      <w:r w:rsidR="00E72497">
        <w:rPr>
          <w:rFonts w:ascii="Calibri" w:hAnsi="Calibri" w:cs="Calibri"/>
        </w:rPr>
        <w:t>2</w:t>
      </w:r>
      <w:r w:rsidR="00E132ED">
        <w:rPr>
          <w:rFonts w:ascii="Calibri" w:hAnsi="Calibri" w:cs="Calibri"/>
        </w:rPr>
        <w:t xml:space="preserve"> </w:t>
      </w:r>
      <w:r w:rsidRPr="00193551">
        <w:rPr>
          <w:rFonts w:ascii="Calibri" w:hAnsi="Calibri" w:cs="Calibri"/>
        </w:rPr>
        <w:t xml:space="preserve">am.  </w:t>
      </w:r>
    </w:p>
    <w:p w14:paraId="1F41B746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3720B400" w14:textId="0C4BDA33" w:rsid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Chair: </w:t>
      </w:r>
      <w:r w:rsidR="00E72497">
        <w:rPr>
          <w:rFonts w:ascii="Calibri" w:hAnsi="Calibri" w:cs="Calibri"/>
        </w:rPr>
        <w:t>Tom Hughes</w:t>
      </w:r>
      <w:r w:rsidR="0098532E">
        <w:rPr>
          <w:rFonts w:ascii="Calibri" w:hAnsi="Calibri" w:cs="Calibri"/>
        </w:rPr>
        <w:t xml:space="preserve"> </w:t>
      </w:r>
    </w:p>
    <w:p w14:paraId="7CA626FC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0D327A3A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Apologies</w:t>
      </w:r>
    </w:p>
    <w:p w14:paraId="4408BAD4" w14:textId="27A1B4E3" w:rsidR="00193551" w:rsidRPr="00E72497" w:rsidRDefault="00E72497" w:rsidP="00E72497">
      <w:pPr>
        <w:spacing w:after="0" w:line="240" w:lineRule="auto"/>
        <w:ind w:left="360"/>
        <w:rPr>
          <w:rFonts w:ascii="Calibri" w:hAnsi="Calibri" w:cs="Calibri"/>
        </w:rPr>
      </w:pPr>
      <w:r w:rsidRPr="00E72497">
        <w:rPr>
          <w:rFonts w:ascii="Calibri" w:hAnsi="Calibri" w:cs="Calibri"/>
        </w:rPr>
        <w:t xml:space="preserve">None </w:t>
      </w:r>
    </w:p>
    <w:p w14:paraId="37FF6946" w14:textId="77777777" w:rsidR="00E72497" w:rsidRPr="00193551" w:rsidRDefault="00E72497" w:rsidP="00E72497">
      <w:pPr>
        <w:spacing w:after="0" w:line="240" w:lineRule="auto"/>
        <w:ind w:left="360"/>
        <w:rPr>
          <w:rFonts w:ascii="Calibri" w:hAnsi="Calibri" w:cs="Calibri"/>
          <w:b/>
          <w:bCs/>
        </w:rPr>
      </w:pPr>
    </w:p>
    <w:p w14:paraId="1DF41E93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Declaration of conflict of interest</w:t>
      </w:r>
    </w:p>
    <w:p w14:paraId="3945B2C9" w14:textId="77777777" w:rsidR="00193551" w:rsidRPr="00193551" w:rsidRDefault="00193551" w:rsidP="00CD0BBB">
      <w:pPr>
        <w:spacing w:after="0" w:line="240" w:lineRule="auto"/>
        <w:ind w:firstLine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None</w:t>
      </w:r>
    </w:p>
    <w:p w14:paraId="41E8AA80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15E1D668" w14:textId="0C19E189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previous meeting</w:t>
      </w:r>
    </w:p>
    <w:p w14:paraId="13EB0875" w14:textId="067C0F55" w:rsidR="00193551" w:rsidRPr="00193551" w:rsidRDefault="00193551" w:rsidP="00CD0BBB">
      <w:pPr>
        <w:spacing w:after="0" w:line="240" w:lineRule="auto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Minutes of </w:t>
      </w:r>
      <w:r w:rsidR="00E72497">
        <w:rPr>
          <w:rFonts w:ascii="Calibri" w:hAnsi="Calibri" w:cs="Calibri"/>
        </w:rPr>
        <w:t>24</w:t>
      </w:r>
      <w:r w:rsidR="00E72497" w:rsidRPr="00E72497">
        <w:rPr>
          <w:rFonts w:ascii="Calibri" w:hAnsi="Calibri" w:cs="Calibri"/>
          <w:vertAlign w:val="superscript"/>
        </w:rPr>
        <w:t>th</w:t>
      </w:r>
      <w:r w:rsidR="00E72497">
        <w:rPr>
          <w:rFonts w:ascii="Calibri" w:hAnsi="Calibri" w:cs="Calibri"/>
        </w:rPr>
        <w:t xml:space="preserve"> October 2025</w:t>
      </w:r>
      <w:r w:rsidRPr="00193551">
        <w:rPr>
          <w:rFonts w:ascii="Calibri" w:hAnsi="Calibri" w:cs="Calibri"/>
        </w:rPr>
        <w:t xml:space="preserve"> agreed as a correct record </w:t>
      </w:r>
      <w:r w:rsidR="0053402F" w:rsidRPr="005E78FC">
        <w:rPr>
          <w:rFonts w:ascii="Calibri" w:hAnsi="Calibri" w:cs="Calibri"/>
        </w:rPr>
        <w:t xml:space="preserve">and </w:t>
      </w:r>
      <w:r w:rsidR="00E132ED">
        <w:rPr>
          <w:rFonts w:ascii="Calibri" w:hAnsi="Calibri" w:cs="Calibri"/>
        </w:rPr>
        <w:t xml:space="preserve">minutes signed by the Chair.  </w:t>
      </w:r>
    </w:p>
    <w:p w14:paraId="3AB03E94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  <w:bCs/>
        </w:rPr>
      </w:pPr>
    </w:p>
    <w:p w14:paraId="165D97F3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Matters arising </w:t>
      </w:r>
    </w:p>
    <w:p w14:paraId="43FB142B" w14:textId="7824CBA6" w:rsidR="00956D31" w:rsidRDefault="00E72497" w:rsidP="00CD0BBB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More detail on finance requested and </w:t>
      </w:r>
      <w:r w:rsidR="005D5542">
        <w:rPr>
          <w:rFonts w:ascii="Calibri" w:hAnsi="Calibri" w:cs="Calibri"/>
        </w:rPr>
        <w:t>has been actioned</w:t>
      </w:r>
      <w:r>
        <w:rPr>
          <w:rFonts w:ascii="Calibri" w:hAnsi="Calibri" w:cs="Calibri"/>
        </w:rPr>
        <w:t xml:space="preserve"> for this meeting</w:t>
      </w:r>
      <w:r w:rsidR="003F1C3A">
        <w:rPr>
          <w:rFonts w:ascii="Calibri" w:hAnsi="Calibri" w:cs="Calibri"/>
        </w:rPr>
        <w:t>.</w:t>
      </w:r>
    </w:p>
    <w:p w14:paraId="712487E5" w14:textId="77777777" w:rsidR="003F1C3A" w:rsidRDefault="003F1C3A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676FF296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Manager Update</w:t>
      </w:r>
    </w:p>
    <w:p w14:paraId="4CBA61B2" w14:textId="77777777" w:rsidR="00193551" w:rsidRPr="00193551" w:rsidRDefault="00193551" w:rsidP="00CD0BBB">
      <w:pPr>
        <w:spacing w:after="0" w:line="240" w:lineRule="auto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report.  Noted the following:</w:t>
      </w:r>
    </w:p>
    <w:p w14:paraId="7F9F277F" w14:textId="32AB2687" w:rsidR="00E72497" w:rsidRDefault="00E72497" w:rsidP="00CD0BBB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Still waiting for definitive version of monitoring report </w:t>
      </w:r>
      <w:r w:rsidR="005D5542">
        <w:rPr>
          <w:rFonts w:ascii="Calibri" w:hAnsi="Calibri" w:cs="Calibri"/>
        </w:rPr>
        <w:t xml:space="preserve">currently it has been </w:t>
      </w:r>
      <w:r>
        <w:rPr>
          <w:rFonts w:ascii="Calibri" w:hAnsi="Calibri" w:cs="Calibri"/>
        </w:rPr>
        <w:t xml:space="preserve">agreed to include a word document that will provide a more narrative report. </w:t>
      </w:r>
    </w:p>
    <w:p w14:paraId="0906BB24" w14:textId="3C5BE444" w:rsidR="00E72497" w:rsidRDefault="00E72497" w:rsidP="00B410E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B410E3">
        <w:rPr>
          <w:rFonts w:ascii="Calibri" w:hAnsi="Calibri" w:cs="Calibri"/>
        </w:rPr>
        <w:t>Two enter and view visits carried out</w:t>
      </w:r>
      <w:r w:rsidR="00B410E3">
        <w:rPr>
          <w:rFonts w:ascii="Calibri" w:hAnsi="Calibri" w:cs="Calibri"/>
        </w:rPr>
        <w:t xml:space="preserve"> the reports are valued by the provider and positive feedback received on the reports</w:t>
      </w:r>
      <w:r w:rsidR="00B410E3" w:rsidRPr="00B410E3">
        <w:rPr>
          <w:rFonts w:ascii="Calibri" w:hAnsi="Calibri" w:cs="Calibri"/>
        </w:rPr>
        <w:t>.  After discussion it was agreed to look at the number of residents in the homes so this can be included within the monitoring report.</w:t>
      </w:r>
    </w:p>
    <w:p w14:paraId="699F740C" w14:textId="6A44E24D" w:rsidR="00B410E3" w:rsidRDefault="00B410E3" w:rsidP="00B410E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Suicide Prevention survey closed 30</w:t>
      </w:r>
      <w:r w:rsidRPr="00B410E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November once report is available it will be shared, it has been noted </w:t>
      </w:r>
      <w:r w:rsidR="005D5542">
        <w:rPr>
          <w:rFonts w:ascii="Calibri" w:hAnsi="Calibri" w:cs="Calibri"/>
        </w:rPr>
        <w:t>that support offered through</w:t>
      </w:r>
      <w:r>
        <w:rPr>
          <w:rFonts w:ascii="Calibri" w:hAnsi="Calibri" w:cs="Calibri"/>
        </w:rPr>
        <w:t xml:space="preserve"> lived experience </w:t>
      </w:r>
      <w:r w:rsidR="005D5542">
        <w:rPr>
          <w:rFonts w:ascii="Calibri" w:hAnsi="Calibri" w:cs="Calibri"/>
        </w:rPr>
        <w:t xml:space="preserve">and lower level support would prove </w:t>
      </w:r>
      <w:r>
        <w:rPr>
          <w:rFonts w:ascii="Calibri" w:hAnsi="Calibri" w:cs="Calibri"/>
        </w:rPr>
        <w:t xml:space="preserve">beneficial.  </w:t>
      </w:r>
    </w:p>
    <w:p w14:paraId="31D77213" w14:textId="2BB5EADD" w:rsidR="00B410E3" w:rsidRPr="00B410E3" w:rsidRDefault="00B410E3" w:rsidP="00B410E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further update on abolition of Healthwatch.  Discussion took place on how the uncertainty is impacting the staff </w:t>
      </w:r>
      <w:r w:rsidR="005D5542">
        <w:rPr>
          <w:rFonts w:ascii="Calibri" w:hAnsi="Calibri" w:cs="Calibri"/>
        </w:rPr>
        <w:t>however th</w:t>
      </w:r>
      <w:r>
        <w:rPr>
          <w:rFonts w:ascii="Calibri" w:hAnsi="Calibri" w:cs="Calibri"/>
        </w:rPr>
        <w:t>ey will be post until 2027 also need to look at the implication to VCA around any redundanc</w:t>
      </w:r>
      <w:r w:rsidR="005D5542">
        <w:rPr>
          <w:rFonts w:ascii="Calibri" w:hAnsi="Calibri" w:cs="Calibri"/>
        </w:rPr>
        <w:t>y costs</w:t>
      </w:r>
      <w:r>
        <w:rPr>
          <w:rFonts w:ascii="Calibri" w:hAnsi="Calibri" w:cs="Calibri"/>
        </w:rPr>
        <w:t>.</w:t>
      </w:r>
    </w:p>
    <w:p w14:paraId="7FA7B7C6" w14:textId="77777777" w:rsidR="005D5542" w:rsidRPr="005E78FC" w:rsidRDefault="005D5542" w:rsidP="00CD0BBB">
      <w:pPr>
        <w:spacing w:after="0" w:line="240" w:lineRule="auto"/>
        <w:rPr>
          <w:rFonts w:ascii="Calibri" w:hAnsi="Calibri" w:cs="Calibri"/>
        </w:rPr>
      </w:pPr>
    </w:p>
    <w:p w14:paraId="59227B42" w14:textId="412097F8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  <w:b/>
        </w:rPr>
        <w:t xml:space="preserve">Monitoring report Quarter </w:t>
      </w:r>
      <w:r w:rsidR="00B410E3">
        <w:rPr>
          <w:rFonts w:ascii="Calibri" w:hAnsi="Calibri" w:cs="Calibri"/>
          <w:b/>
        </w:rPr>
        <w:t>3</w:t>
      </w:r>
    </w:p>
    <w:p w14:paraId="1ADF718A" w14:textId="6ED69F1C" w:rsidR="00193551" w:rsidRPr="005E78FC" w:rsidRDefault="00193551" w:rsidP="00CD0BBB">
      <w:pPr>
        <w:spacing w:after="0" w:line="240" w:lineRule="auto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</w:t>
      </w:r>
      <w:r w:rsidR="00321041">
        <w:rPr>
          <w:rFonts w:ascii="Calibri" w:hAnsi="Calibri" w:cs="Calibri"/>
        </w:rPr>
        <w:t xml:space="preserve">itten </w:t>
      </w:r>
      <w:r w:rsidRPr="00193551">
        <w:rPr>
          <w:rFonts w:ascii="Calibri" w:hAnsi="Calibri" w:cs="Calibri"/>
        </w:rPr>
        <w:t>report</w:t>
      </w:r>
      <w:r w:rsidR="005D5542">
        <w:rPr>
          <w:rFonts w:ascii="Calibri" w:hAnsi="Calibri" w:cs="Calibri"/>
        </w:rPr>
        <w:t>, board noted report</w:t>
      </w:r>
      <w:r w:rsidR="00522D6A">
        <w:rPr>
          <w:rFonts w:ascii="Calibri" w:hAnsi="Calibri" w:cs="Calibri"/>
        </w:rPr>
        <w:t xml:space="preserve">.  </w:t>
      </w:r>
    </w:p>
    <w:p w14:paraId="089C8FDB" w14:textId="77777777" w:rsidR="00321041" w:rsidRDefault="00321041" w:rsidP="00CD0BBB">
      <w:pPr>
        <w:spacing w:after="0" w:line="240" w:lineRule="auto"/>
        <w:rPr>
          <w:rFonts w:ascii="Calibri" w:hAnsi="Calibri" w:cs="Calibri"/>
        </w:rPr>
      </w:pPr>
    </w:p>
    <w:p w14:paraId="144B2810" w14:textId="77777777" w:rsidR="005D5542" w:rsidRDefault="005D5542" w:rsidP="00CD0BBB">
      <w:pPr>
        <w:spacing w:after="0" w:line="240" w:lineRule="auto"/>
        <w:rPr>
          <w:rFonts w:ascii="Calibri" w:hAnsi="Calibri" w:cs="Calibri"/>
        </w:rPr>
      </w:pPr>
    </w:p>
    <w:p w14:paraId="71334149" w14:textId="77777777" w:rsidR="005D5542" w:rsidRPr="00193551" w:rsidRDefault="005D5542" w:rsidP="00163ED3">
      <w:pPr>
        <w:spacing w:after="0" w:line="240" w:lineRule="auto"/>
        <w:jc w:val="center"/>
        <w:rPr>
          <w:rFonts w:ascii="Calibri" w:hAnsi="Calibri" w:cs="Calibri"/>
        </w:rPr>
      </w:pPr>
    </w:p>
    <w:p w14:paraId="31B93C93" w14:textId="347CBF6A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lastRenderedPageBreak/>
        <w:t>Finance report</w:t>
      </w:r>
    </w:p>
    <w:p w14:paraId="668BC66C" w14:textId="01408B6E" w:rsidR="00CD0BBB" w:rsidRDefault="00A56148" w:rsidP="00CD0BBB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Finance paper provided for meeting</w:t>
      </w:r>
      <w:r w:rsidR="00B410E3">
        <w:rPr>
          <w:rFonts w:ascii="Calibri" w:hAnsi="Calibri" w:cs="Calibri"/>
        </w:rPr>
        <w:t xml:space="preserve"> updated as requested still needs some more details in the brief description column</w:t>
      </w:r>
      <w:r w:rsidR="00340BAA">
        <w:rPr>
          <w:rFonts w:ascii="Calibri" w:hAnsi="Calibri" w:cs="Calibri"/>
        </w:rPr>
        <w:t xml:space="preserve"> SY to review</w:t>
      </w:r>
      <w:r>
        <w:rPr>
          <w:rFonts w:ascii="Calibri" w:hAnsi="Calibri" w:cs="Calibri"/>
        </w:rPr>
        <w:t>.</w:t>
      </w:r>
      <w:r w:rsidR="00340BAA">
        <w:rPr>
          <w:rFonts w:ascii="Calibri" w:hAnsi="Calibri" w:cs="Calibri"/>
        </w:rPr>
        <w:t xml:space="preserve">  Agreed to send over VCA accounts to TH and DQ. </w:t>
      </w:r>
      <w:r>
        <w:rPr>
          <w:rFonts w:ascii="Calibri" w:hAnsi="Calibri" w:cs="Calibri"/>
        </w:rPr>
        <w:t xml:space="preserve">  </w:t>
      </w:r>
    </w:p>
    <w:p w14:paraId="36707C73" w14:textId="77777777" w:rsidR="00CD0BBB" w:rsidRPr="00522D6A" w:rsidRDefault="00CD0BBB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5675093A" w14:textId="4C7412F7" w:rsidR="00193551" w:rsidRPr="005E78FC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AOB</w:t>
      </w:r>
    </w:p>
    <w:p w14:paraId="0AD42886" w14:textId="4CFB7312" w:rsidR="00340BAA" w:rsidRPr="00340BAA" w:rsidRDefault="00340BAA" w:rsidP="00340BAA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bCs/>
        </w:rPr>
      </w:pPr>
      <w:r w:rsidRPr="00340BAA">
        <w:rPr>
          <w:rFonts w:ascii="Calibri" w:hAnsi="Calibri" w:cs="Calibri"/>
          <w:bCs/>
        </w:rPr>
        <w:t>Agreed that Tom would continue as the Chair d</w:t>
      </w:r>
      <w:r>
        <w:rPr>
          <w:rFonts w:ascii="Calibri" w:hAnsi="Calibri" w:cs="Calibri"/>
          <w:bCs/>
        </w:rPr>
        <w:t xml:space="preserve">ue to the uncertainty of Healthwatch.  </w:t>
      </w:r>
      <w:r w:rsidRPr="00340BAA">
        <w:rPr>
          <w:rFonts w:ascii="Calibri" w:hAnsi="Calibri" w:cs="Calibri"/>
          <w:bCs/>
        </w:rPr>
        <w:t xml:space="preserve"> </w:t>
      </w:r>
    </w:p>
    <w:p w14:paraId="587E7A7C" w14:textId="77777777" w:rsidR="00340BAA" w:rsidRDefault="00340BAA" w:rsidP="00340BAA">
      <w:pPr>
        <w:spacing w:after="0" w:line="240" w:lineRule="auto"/>
        <w:ind w:left="360"/>
        <w:rPr>
          <w:rFonts w:ascii="Calibri" w:hAnsi="Calibri" w:cs="Calibri"/>
          <w:b/>
        </w:rPr>
      </w:pPr>
    </w:p>
    <w:p w14:paraId="7FFEAD04" w14:textId="1E37B322" w:rsidR="007A647D" w:rsidRPr="007A647D" w:rsidRDefault="007A647D" w:rsidP="00CD0BBB">
      <w:pPr>
        <w:spacing w:after="0" w:line="240" w:lineRule="auto"/>
        <w:rPr>
          <w:rFonts w:ascii="Calibri" w:hAnsi="Calibri" w:cs="Calibri"/>
          <w:bCs/>
        </w:rPr>
      </w:pPr>
      <w:r w:rsidRPr="007A647D">
        <w:rPr>
          <w:rFonts w:ascii="Calibri" w:hAnsi="Calibri" w:cs="Calibri"/>
          <w:bCs/>
        </w:rPr>
        <w:t>Meeting finished 10.</w:t>
      </w:r>
      <w:r w:rsidR="00340BAA">
        <w:rPr>
          <w:rFonts w:ascii="Calibri" w:hAnsi="Calibri" w:cs="Calibri"/>
          <w:bCs/>
        </w:rPr>
        <w:t>41</w:t>
      </w:r>
      <w:r w:rsidRPr="007A647D">
        <w:rPr>
          <w:rFonts w:ascii="Calibri" w:hAnsi="Calibri" w:cs="Calibri"/>
          <w:bCs/>
        </w:rPr>
        <w:t>am</w:t>
      </w:r>
    </w:p>
    <w:p w14:paraId="0CE9E917" w14:textId="77777777" w:rsidR="007A647D" w:rsidRDefault="007A647D" w:rsidP="00CD0BBB">
      <w:pPr>
        <w:spacing w:after="0" w:line="240" w:lineRule="auto"/>
        <w:rPr>
          <w:rFonts w:ascii="Calibri" w:hAnsi="Calibri" w:cs="Calibri"/>
          <w:b/>
        </w:rPr>
      </w:pPr>
    </w:p>
    <w:p w14:paraId="62EFC93D" w14:textId="7EEE095B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 of next meeting</w:t>
      </w:r>
    </w:p>
    <w:p w14:paraId="65F9FF8B" w14:textId="1FA71E8D" w:rsidR="00193551" w:rsidRDefault="00D01A53" w:rsidP="00CD0BBB">
      <w:pPr>
        <w:spacing w:after="0" w:line="240" w:lineRule="auto"/>
        <w:rPr>
          <w:rFonts w:ascii="Calibri" w:hAnsi="Calibri" w:cs="Calibri"/>
        </w:rPr>
      </w:pPr>
      <w:r w:rsidRPr="00D01A53">
        <w:rPr>
          <w:rFonts w:ascii="Calibri" w:hAnsi="Calibri" w:cs="Calibri"/>
        </w:rPr>
        <w:t xml:space="preserve">Friday </w:t>
      </w:r>
      <w:r w:rsidR="00340BAA">
        <w:rPr>
          <w:rFonts w:ascii="Calibri" w:hAnsi="Calibri" w:cs="Calibri"/>
        </w:rPr>
        <w:t>10</w:t>
      </w:r>
      <w:r w:rsidR="00340BAA" w:rsidRPr="00340BAA">
        <w:rPr>
          <w:rFonts w:ascii="Calibri" w:hAnsi="Calibri" w:cs="Calibri"/>
          <w:vertAlign w:val="superscript"/>
        </w:rPr>
        <w:t>th</w:t>
      </w:r>
      <w:r w:rsidR="00340BAA">
        <w:rPr>
          <w:rFonts w:ascii="Calibri" w:hAnsi="Calibri" w:cs="Calibri"/>
        </w:rPr>
        <w:t xml:space="preserve"> April</w:t>
      </w:r>
      <w:r w:rsidR="007A647D">
        <w:rPr>
          <w:rFonts w:ascii="Calibri" w:hAnsi="Calibri" w:cs="Calibri"/>
        </w:rPr>
        <w:t xml:space="preserve"> 2026</w:t>
      </w:r>
      <w:r w:rsidR="00522D6A">
        <w:rPr>
          <w:rFonts w:ascii="Calibri" w:hAnsi="Calibri" w:cs="Calibri"/>
        </w:rPr>
        <w:t xml:space="preserve"> at 9.30am.</w:t>
      </w:r>
    </w:p>
    <w:p w14:paraId="6B13A5C6" w14:textId="77777777" w:rsidR="00522D6A" w:rsidRDefault="00522D6A" w:rsidP="00CD0BBB">
      <w:pPr>
        <w:spacing w:after="0" w:line="240" w:lineRule="auto"/>
        <w:rPr>
          <w:rFonts w:ascii="Calibri" w:hAnsi="Calibri" w:cs="Calibri"/>
        </w:rPr>
      </w:pPr>
    </w:p>
    <w:p w14:paraId="58F185FB" w14:textId="44ADCE2B" w:rsidR="0053402F" w:rsidRPr="005E78FC" w:rsidRDefault="0053402F" w:rsidP="00CD0BBB">
      <w:pPr>
        <w:tabs>
          <w:tab w:val="left" w:pos="1650"/>
        </w:tabs>
        <w:spacing w:after="0" w:line="240" w:lineRule="auto"/>
        <w:rPr>
          <w:rFonts w:ascii="Calibri" w:hAnsi="Calibri" w:cs="Calibri"/>
        </w:rPr>
      </w:pPr>
      <w:r w:rsidRPr="005E78FC">
        <w:rPr>
          <w:rFonts w:ascii="Calibri" w:hAnsi="Calibri" w:cs="Calibri"/>
        </w:rPr>
        <w:tab/>
      </w:r>
    </w:p>
    <w:sectPr w:rsidR="0053402F" w:rsidRPr="005E78FC" w:rsidSect="00193551">
      <w:headerReference w:type="even" r:id="rId8"/>
      <w:footerReference w:type="even" r:id="rId9"/>
      <w:footerReference w:type="default" r:id="rId10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203E" w14:textId="77777777" w:rsidR="00877D6A" w:rsidRDefault="00877D6A" w:rsidP="0053402F">
      <w:pPr>
        <w:spacing w:after="0" w:line="240" w:lineRule="auto"/>
      </w:pPr>
      <w:r>
        <w:separator/>
      </w:r>
    </w:p>
  </w:endnote>
  <w:endnote w:type="continuationSeparator" w:id="0">
    <w:p w14:paraId="7F702C4A" w14:textId="77777777" w:rsidR="00877D6A" w:rsidRDefault="00877D6A" w:rsidP="0053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9395" w14:textId="77777777" w:rsidR="00CB2E20" w:rsidRDefault="00CB2E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6AF32" w14:textId="77777777" w:rsidR="00CB2E20" w:rsidRDefault="00CB2E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153" w14:textId="193374DF" w:rsidR="00CB2E20" w:rsidRPr="002D4AF4" w:rsidRDefault="00CB2E20" w:rsidP="003068C1">
    <w:pPr>
      <w:pStyle w:val="Footer"/>
      <w:rPr>
        <w:rFonts w:ascii="Calibri" w:hAnsi="Calibri"/>
        <w:b/>
        <w:bCs/>
        <w:sz w:val="22"/>
        <w:szCs w:val="22"/>
      </w:rPr>
    </w:pPr>
    <w:r w:rsidRPr="00FC207A">
      <w:rPr>
        <w:rFonts w:ascii="Calibri" w:hAnsi="Calibri"/>
        <w:sz w:val="22"/>
        <w:szCs w:val="22"/>
      </w:rPr>
      <w:t xml:space="preserve">Page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PAGE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 w:rsidRPr="00FC207A">
      <w:rPr>
        <w:rFonts w:ascii="Calibri" w:hAnsi="Calibri"/>
        <w:sz w:val="22"/>
        <w:szCs w:val="22"/>
      </w:rPr>
      <w:t xml:space="preserve"> of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NUMPAGES 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>
      <w:rPr>
        <w:rFonts w:ascii="Calibri" w:hAnsi="Calibri"/>
        <w:b/>
        <w:bCs/>
        <w:sz w:val="22"/>
        <w:szCs w:val="22"/>
      </w:rPr>
      <w:t xml:space="preserve">  </w:t>
    </w:r>
    <w:r w:rsidR="00B410E3">
      <w:rPr>
        <w:rFonts w:ascii="Calibri" w:hAnsi="Calibri"/>
        <w:b/>
        <w:bCs/>
        <w:sz w:val="22"/>
        <w:szCs w:val="22"/>
      </w:rPr>
      <w:t>16/01/26</w:t>
    </w:r>
    <w:r>
      <w:rPr>
        <w:rFonts w:ascii="Calibri" w:hAnsi="Calibri"/>
        <w:b/>
        <w:bCs/>
        <w:sz w:val="22"/>
        <w:szCs w:val="22"/>
      </w:rPr>
      <w:tab/>
    </w:r>
    <w:r w:rsidR="00163ED3">
      <w:rPr>
        <w:rFonts w:ascii="Calibri" w:hAnsi="Calibri"/>
        <w:b/>
        <w:bCs/>
        <w:sz w:val="22"/>
        <w:szCs w:val="22"/>
      </w:rPr>
      <w:t xml:space="preserve">Signed: </w:t>
    </w:r>
    <w:r>
      <w:rPr>
        <w:rFonts w:ascii="Calibri" w:hAnsi="Calibri"/>
        <w:b/>
        <w:bCs/>
        <w:sz w:val="22"/>
        <w:szCs w:val="22"/>
      </w:rPr>
      <w:tab/>
      <w:t xml:space="preserve"> </w:t>
    </w:r>
  </w:p>
  <w:p w14:paraId="7C0D8B69" w14:textId="77777777" w:rsidR="00CB2E20" w:rsidRPr="0092582E" w:rsidRDefault="00CB2E20">
    <w:pPr>
      <w:pStyle w:val="Footer"/>
      <w:ind w:right="360"/>
      <w:jc w:val="righ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0A35" w14:textId="77777777" w:rsidR="00877D6A" w:rsidRDefault="00877D6A" w:rsidP="0053402F">
      <w:pPr>
        <w:spacing w:after="0" w:line="240" w:lineRule="auto"/>
      </w:pPr>
      <w:r>
        <w:separator/>
      </w:r>
    </w:p>
  </w:footnote>
  <w:footnote w:type="continuationSeparator" w:id="0">
    <w:p w14:paraId="3F9FAA30" w14:textId="77777777" w:rsidR="00877D6A" w:rsidRDefault="00877D6A" w:rsidP="0053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1B23" w14:textId="28A2DB76" w:rsidR="00CB2E20" w:rsidRDefault="001935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5D2045D" wp14:editId="64D5087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90675" r="0" b="1439545"/>
              <wp:wrapNone/>
              <wp:docPr id="1879588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03C5A" w14:textId="77777777" w:rsidR="00193551" w:rsidRDefault="00193551" w:rsidP="00193551">
                          <w:pPr>
                            <w:jc w:val="center"/>
                            <w:rPr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204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2D03C5A" w14:textId="77777777" w:rsidR="00193551" w:rsidRDefault="00193551" w:rsidP="00193551">
                    <w:pPr>
                      <w:jc w:val="center"/>
                      <w:rPr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C68"/>
    <w:multiLevelType w:val="hybridMultilevel"/>
    <w:tmpl w:val="653AE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E2879"/>
    <w:multiLevelType w:val="hybridMultilevel"/>
    <w:tmpl w:val="E9C2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846FF"/>
    <w:multiLevelType w:val="hybridMultilevel"/>
    <w:tmpl w:val="CAF6F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3180"/>
    <w:multiLevelType w:val="hybridMultilevel"/>
    <w:tmpl w:val="8AE0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F3D04"/>
    <w:multiLevelType w:val="hybridMultilevel"/>
    <w:tmpl w:val="014A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B33AF"/>
    <w:multiLevelType w:val="hybridMultilevel"/>
    <w:tmpl w:val="020E5012"/>
    <w:lvl w:ilvl="0" w:tplc="F0AA6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232"/>
        </w:tabs>
        <w:ind w:left="12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72"/>
        </w:tabs>
        <w:ind w:left="2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2"/>
        </w:tabs>
        <w:ind w:left="3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32"/>
        </w:tabs>
        <w:ind w:left="4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52"/>
        </w:tabs>
        <w:ind w:left="5552" w:hanging="180"/>
      </w:pPr>
    </w:lvl>
  </w:abstractNum>
  <w:abstractNum w:abstractNumId="6" w15:restartNumberingAfterBreak="0">
    <w:nsid w:val="6C40114D"/>
    <w:multiLevelType w:val="hybridMultilevel"/>
    <w:tmpl w:val="F7B4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B3FB3"/>
    <w:multiLevelType w:val="hybridMultilevel"/>
    <w:tmpl w:val="FFBA0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E69EF"/>
    <w:multiLevelType w:val="hybridMultilevel"/>
    <w:tmpl w:val="9C0C0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80583"/>
    <w:multiLevelType w:val="hybridMultilevel"/>
    <w:tmpl w:val="3FE6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24434">
    <w:abstractNumId w:val="5"/>
  </w:num>
  <w:num w:numId="2" w16cid:durableId="1918394150">
    <w:abstractNumId w:val="7"/>
  </w:num>
  <w:num w:numId="3" w16cid:durableId="1352609220">
    <w:abstractNumId w:val="0"/>
  </w:num>
  <w:num w:numId="4" w16cid:durableId="1317563695">
    <w:abstractNumId w:val="6"/>
  </w:num>
  <w:num w:numId="5" w16cid:durableId="1924025206">
    <w:abstractNumId w:val="2"/>
  </w:num>
  <w:num w:numId="6" w16cid:durableId="973023622">
    <w:abstractNumId w:val="4"/>
  </w:num>
  <w:num w:numId="7" w16cid:durableId="2143571653">
    <w:abstractNumId w:val="1"/>
  </w:num>
  <w:num w:numId="8" w16cid:durableId="157431957">
    <w:abstractNumId w:val="9"/>
  </w:num>
  <w:num w:numId="9" w16cid:durableId="37172438">
    <w:abstractNumId w:val="3"/>
  </w:num>
  <w:num w:numId="10" w16cid:durableId="1346321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07511"/>
    <w:rsid w:val="00045587"/>
    <w:rsid w:val="000F4B59"/>
    <w:rsid w:val="001017A4"/>
    <w:rsid w:val="00125771"/>
    <w:rsid w:val="00152FBA"/>
    <w:rsid w:val="00163ED3"/>
    <w:rsid w:val="00171C5C"/>
    <w:rsid w:val="00193551"/>
    <w:rsid w:val="001E1FBF"/>
    <w:rsid w:val="001E761C"/>
    <w:rsid w:val="00287244"/>
    <w:rsid w:val="0029121D"/>
    <w:rsid w:val="00294C01"/>
    <w:rsid w:val="002A4C05"/>
    <w:rsid w:val="002E474F"/>
    <w:rsid w:val="002E568C"/>
    <w:rsid w:val="00321041"/>
    <w:rsid w:val="00333384"/>
    <w:rsid w:val="00340BAA"/>
    <w:rsid w:val="003F1C3A"/>
    <w:rsid w:val="003F542A"/>
    <w:rsid w:val="0041469C"/>
    <w:rsid w:val="004B566D"/>
    <w:rsid w:val="00522D6A"/>
    <w:rsid w:val="00524B37"/>
    <w:rsid w:val="0053402F"/>
    <w:rsid w:val="00537560"/>
    <w:rsid w:val="00561AA1"/>
    <w:rsid w:val="005D5542"/>
    <w:rsid w:val="005E78FC"/>
    <w:rsid w:val="00611640"/>
    <w:rsid w:val="00701C56"/>
    <w:rsid w:val="007045A1"/>
    <w:rsid w:val="00717958"/>
    <w:rsid w:val="00734A73"/>
    <w:rsid w:val="00736861"/>
    <w:rsid w:val="00783517"/>
    <w:rsid w:val="00786C71"/>
    <w:rsid w:val="007A647D"/>
    <w:rsid w:val="007B2743"/>
    <w:rsid w:val="00854BFE"/>
    <w:rsid w:val="00861608"/>
    <w:rsid w:val="00877D6A"/>
    <w:rsid w:val="00956D31"/>
    <w:rsid w:val="0098532E"/>
    <w:rsid w:val="009D7716"/>
    <w:rsid w:val="009E7CAF"/>
    <w:rsid w:val="00A37190"/>
    <w:rsid w:val="00A55DB7"/>
    <w:rsid w:val="00A56148"/>
    <w:rsid w:val="00A97FD0"/>
    <w:rsid w:val="00AE1C85"/>
    <w:rsid w:val="00B04596"/>
    <w:rsid w:val="00B410E3"/>
    <w:rsid w:val="00B64A14"/>
    <w:rsid w:val="00B72347"/>
    <w:rsid w:val="00B967B8"/>
    <w:rsid w:val="00C44E14"/>
    <w:rsid w:val="00CB2E20"/>
    <w:rsid w:val="00CD0BBB"/>
    <w:rsid w:val="00D01A53"/>
    <w:rsid w:val="00D05CEB"/>
    <w:rsid w:val="00D133AF"/>
    <w:rsid w:val="00D434F6"/>
    <w:rsid w:val="00DB72F1"/>
    <w:rsid w:val="00DC5E52"/>
    <w:rsid w:val="00DE54D0"/>
    <w:rsid w:val="00DF3625"/>
    <w:rsid w:val="00E132ED"/>
    <w:rsid w:val="00E72497"/>
    <w:rsid w:val="00E74CBE"/>
    <w:rsid w:val="00EB69F4"/>
    <w:rsid w:val="00EF1F48"/>
    <w:rsid w:val="00FA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3EC0"/>
  <w15:chartTrackingRefBased/>
  <w15:docId w15:val="{3EC567FC-5740-40E5-83A8-72CADC63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5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51"/>
  </w:style>
  <w:style w:type="paragraph" w:styleId="Footer">
    <w:name w:val="footer"/>
    <w:basedOn w:val="Normal"/>
    <w:link w:val="Foot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51"/>
  </w:style>
  <w:style w:type="character" w:styleId="PageNumber">
    <w:name w:val="page number"/>
    <w:basedOn w:val="DefaultParagraphFont"/>
    <w:semiHidden/>
    <w:rsid w:val="0019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CD7B-F5B9-4455-84F4-50B89F42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Morris</dc:creator>
  <cp:keywords/>
  <dc:description/>
  <cp:lastModifiedBy>Paula Hart</cp:lastModifiedBy>
  <cp:revision>2</cp:revision>
  <cp:lastPrinted>2026-04-09T12:32:00Z</cp:lastPrinted>
  <dcterms:created xsi:type="dcterms:W3CDTF">2026-07-22T11:28:00Z</dcterms:created>
  <dcterms:modified xsi:type="dcterms:W3CDTF">2026-07-22T11:28:00Z</dcterms:modified>
</cp:coreProperties>
</file>